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C8D"/>
    <w:rsid w:val="00103F42"/>
    <w:rsid w:val="00791C8D"/>
    <w:rsid w:val="00C171BD"/>
    <w:rsid w:val="00C9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before="40" w:after="40"/>
      <w:jc w:val="both"/>
    </w:pPr>
    <w:rPr>
      <w:rFonts w:ascii="Times New Roman" w:eastAsia="宋体" w:hAnsi="Times New Roman"/>
      <w:sz w:val="18"/>
      <w:szCs w:val="1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character" w:customStyle="1" w:styleId="Char">
    <w:name w:val="标题 Char"/>
    <w:basedOn w:val="a0"/>
    <w:link w:val="a3"/>
    <w:uiPriority w:val="10"/>
    <w:locked/>
    <w:rPr>
      <w:rFonts w:asciiTheme="majorHAnsi" w:eastAsia="宋体" w:hAnsiTheme="majorHAnsi" w:cs="Times New Roman"/>
      <w:b/>
      <w:bCs/>
      <w:sz w:val="32"/>
      <w:szCs w:val="32"/>
    </w:rPr>
  </w:style>
  <w:style w:type="paragraph" w:customStyle="1" w:styleId="Chapter">
    <w:name w:val="Chapter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  <w:sz w:val="24"/>
      <w:szCs w:val="24"/>
    </w:rPr>
  </w:style>
  <w:style w:type="paragraph" w:customStyle="1" w:styleId="Section">
    <w:name w:val="Section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0">
    <w:name w:val="页眉 Char"/>
    <w:basedOn w:val="a0"/>
    <w:link w:val="a4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1">
    <w:name w:val="页脚 Char"/>
    <w:basedOn w:val="a0"/>
    <w:link w:val="a5"/>
    <w:uiPriority w:val="99"/>
    <w:semiHidden/>
    <w:locked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before="40" w:after="40"/>
      <w:jc w:val="both"/>
    </w:pPr>
    <w:rPr>
      <w:rFonts w:ascii="Times New Roman" w:eastAsia="宋体" w:hAnsi="Times New Roman"/>
      <w:sz w:val="18"/>
      <w:szCs w:val="1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character" w:customStyle="1" w:styleId="Char">
    <w:name w:val="标题 Char"/>
    <w:basedOn w:val="a0"/>
    <w:link w:val="a3"/>
    <w:uiPriority w:val="10"/>
    <w:locked/>
    <w:rPr>
      <w:rFonts w:asciiTheme="majorHAnsi" w:eastAsia="宋体" w:hAnsiTheme="majorHAnsi" w:cs="Times New Roman"/>
      <w:b/>
      <w:bCs/>
      <w:sz w:val="32"/>
      <w:szCs w:val="32"/>
    </w:rPr>
  </w:style>
  <w:style w:type="paragraph" w:customStyle="1" w:styleId="Chapter">
    <w:name w:val="Chapter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  <w:sz w:val="24"/>
      <w:szCs w:val="24"/>
    </w:rPr>
  </w:style>
  <w:style w:type="paragraph" w:customStyle="1" w:styleId="Section">
    <w:name w:val="Section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0">
    <w:name w:val="页眉 Char"/>
    <w:basedOn w:val="a0"/>
    <w:link w:val="a4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1">
    <w:name w:val="页脚 Char"/>
    <w:basedOn w:val="a0"/>
    <w:link w:val="a5"/>
    <w:uiPriority w:val="99"/>
    <w:semiHidden/>
    <w:locked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12838</Words>
  <Characters>73179</Characters>
  <Application>Microsoft Office Word</Application>
  <DocSecurity>0</DocSecurity>
  <Lines>609</Lines>
  <Paragraphs>171</Paragraphs>
  <ScaleCrop>false</ScaleCrop>
  <Company/>
  <LinksUpToDate>false</LinksUpToDate>
  <CharactersWithSpaces>85846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合肥城建发展股份有限公司2019年半年度报告全文</dc:title>
  <dc:creator>合肥城建发展股份有限公司</dc:creator>
  <cp:lastModifiedBy>Castiel</cp:lastModifiedBy>
  <cp:revision>2</cp:revision>
  <dcterms:created xsi:type="dcterms:W3CDTF">2019-08-21T11:13:00Z</dcterms:created>
  <dcterms:modified xsi:type="dcterms:W3CDTF">2019-08-21T11:13:00Z</dcterms:modified>
</cp:coreProperties>
</file>